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18" w:rsidRDefault="002F3A46" w:rsidP="00916718">
      <w:pPr>
        <w:jc w:val="center"/>
        <w:rPr>
          <w:sz w:val="32"/>
          <w:szCs w:val="32"/>
        </w:rPr>
      </w:pPr>
      <w:r>
        <w:rPr>
          <w:sz w:val="32"/>
          <w:szCs w:val="32"/>
        </w:rPr>
        <w:t>JUNTA DE PRIORES Y BELANKILES</w:t>
      </w:r>
    </w:p>
    <w:p w:rsidR="00916718" w:rsidRDefault="00916718" w:rsidP="00916718">
      <w:pPr>
        <w:jc w:val="center"/>
        <w:rPr>
          <w:sz w:val="32"/>
          <w:szCs w:val="32"/>
        </w:rPr>
      </w:pPr>
      <w:r>
        <w:rPr>
          <w:sz w:val="32"/>
          <w:szCs w:val="32"/>
        </w:rPr>
        <w:t>ACTA No</w:t>
      </w:r>
      <w:r w:rsidR="00AE012E">
        <w:rPr>
          <w:sz w:val="32"/>
          <w:szCs w:val="32"/>
        </w:rPr>
        <w:t>.31</w:t>
      </w:r>
    </w:p>
    <w:p w:rsidR="00916718" w:rsidRDefault="0068384A" w:rsidP="00916718">
      <w:pPr>
        <w:jc w:val="center"/>
        <w:rPr>
          <w:sz w:val="32"/>
          <w:szCs w:val="32"/>
        </w:rPr>
      </w:pPr>
      <w:r>
        <w:rPr>
          <w:sz w:val="32"/>
          <w:szCs w:val="32"/>
        </w:rPr>
        <w:t>REUNIÓN DEL DÍA VIERNES 28</w:t>
      </w:r>
      <w:r w:rsidR="00916718">
        <w:rPr>
          <w:sz w:val="32"/>
          <w:szCs w:val="32"/>
        </w:rPr>
        <w:t xml:space="preserve"> DE JULIO DEL 2023</w:t>
      </w:r>
    </w:p>
    <w:p w:rsidR="002F3A46" w:rsidRDefault="002F3A46" w:rsidP="002F3A46">
      <w:pPr>
        <w:jc w:val="center"/>
        <w:rPr>
          <w:sz w:val="32"/>
          <w:szCs w:val="32"/>
        </w:rPr>
      </w:pPr>
      <w:r>
        <w:rPr>
          <w:sz w:val="32"/>
          <w:szCs w:val="32"/>
        </w:rPr>
        <w:t>SALA PALTALK PRIORES BELANKILES</w:t>
      </w:r>
    </w:p>
    <w:p w:rsidR="002F3A46" w:rsidRDefault="002F3A46" w:rsidP="002F3A46">
      <w:pPr>
        <w:jc w:val="center"/>
        <w:rPr>
          <w:sz w:val="32"/>
          <w:szCs w:val="32"/>
        </w:rPr>
      </w:pPr>
    </w:p>
    <w:p w:rsidR="002F3A46" w:rsidRDefault="002F3A46" w:rsidP="002F3A46">
      <w:pPr>
        <w:jc w:val="center"/>
        <w:rPr>
          <w:sz w:val="32"/>
          <w:szCs w:val="32"/>
        </w:rPr>
      </w:pPr>
    </w:p>
    <w:p w:rsidR="00916718" w:rsidRDefault="00CA40A6" w:rsidP="002F3A46">
      <w:pPr>
        <w:rPr>
          <w:sz w:val="28"/>
          <w:szCs w:val="28"/>
        </w:rPr>
      </w:pPr>
      <w:r>
        <w:rPr>
          <w:b/>
          <w:sz w:val="28"/>
          <w:szCs w:val="28"/>
        </w:rPr>
        <w:t>Asistentes</w:t>
      </w:r>
      <w:r w:rsidR="00916718">
        <w:rPr>
          <w:sz w:val="28"/>
          <w:szCs w:val="28"/>
        </w:rPr>
        <w:t xml:space="preserve">: Colorea Copiosamente la pm, Dadora de Paz pm, Esfera Musical la pm, Liceo, Magda la pm, Nepal, Noventa pm, Siempre Hay, Síntesis la pm, Un Trato Amable la </w:t>
      </w:r>
      <w:r w:rsidR="002F3A46">
        <w:rPr>
          <w:sz w:val="28"/>
          <w:szCs w:val="28"/>
        </w:rPr>
        <w:t>pm, Prédica</w:t>
      </w:r>
      <w:r w:rsidR="00916718">
        <w:rPr>
          <w:sz w:val="28"/>
          <w:szCs w:val="28"/>
        </w:rPr>
        <w:t xml:space="preserve"> Corazón la pm, Romano Primo pm</w:t>
      </w:r>
      <w:r w:rsidR="002F3A46">
        <w:rPr>
          <w:sz w:val="28"/>
          <w:szCs w:val="28"/>
        </w:rPr>
        <w:t>, Vuelve la pm.</w:t>
      </w:r>
    </w:p>
    <w:p w:rsidR="002F3A46" w:rsidRDefault="002F3A46" w:rsidP="002F3A46">
      <w:pPr>
        <w:rPr>
          <w:sz w:val="28"/>
          <w:szCs w:val="28"/>
        </w:rPr>
      </w:pPr>
    </w:p>
    <w:p w:rsidR="002F3A46" w:rsidRDefault="002F3A46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1.-  Mantra de Protección de </w:t>
      </w:r>
      <w:proofErr w:type="spellStart"/>
      <w:proofErr w:type="gramStart"/>
      <w:r>
        <w:rPr>
          <w:sz w:val="28"/>
          <w:szCs w:val="28"/>
        </w:rPr>
        <w:t>Noiwanak</w:t>
      </w:r>
      <w:proofErr w:type="spellEnd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Nepal</w:t>
      </w:r>
    </w:p>
    <w:p w:rsidR="002F3A46" w:rsidRDefault="002F3A46" w:rsidP="002F3A46">
      <w:pPr>
        <w:rPr>
          <w:sz w:val="28"/>
          <w:szCs w:val="28"/>
        </w:rPr>
      </w:pPr>
      <w:r>
        <w:rPr>
          <w:sz w:val="28"/>
          <w:szCs w:val="28"/>
        </w:rPr>
        <w:t>2.-  Meditación</w:t>
      </w:r>
    </w:p>
    <w:p w:rsidR="002F3A46" w:rsidRDefault="00CA40A6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3.-  </w:t>
      </w:r>
      <w:r>
        <w:rPr>
          <w:b/>
          <w:sz w:val="28"/>
          <w:szCs w:val="28"/>
        </w:rPr>
        <w:t>Puntos a Tratar</w:t>
      </w:r>
      <w:r>
        <w:rPr>
          <w:sz w:val="28"/>
          <w:szCs w:val="28"/>
        </w:rPr>
        <w:t>:</w:t>
      </w:r>
      <w:r w:rsidR="002F3A46">
        <w:rPr>
          <w:sz w:val="28"/>
          <w:szCs w:val="28"/>
        </w:rPr>
        <w:t xml:space="preserve"> </w:t>
      </w:r>
    </w:p>
    <w:p w:rsidR="008C4B08" w:rsidRDefault="002F3A46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3.1  Situación de la Casa Tseyor </w:t>
      </w:r>
      <w:proofErr w:type="spellStart"/>
      <w:r>
        <w:rPr>
          <w:sz w:val="28"/>
          <w:szCs w:val="28"/>
        </w:rPr>
        <w:t>Macuchies</w:t>
      </w:r>
      <w:proofErr w:type="spellEnd"/>
      <w:r w:rsidR="008C4B08">
        <w:rPr>
          <w:sz w:val="28"/>
          <w:szCs w:val="28"/>
        </w:rPr>
        <w:t xml:space="preserve"> -  Ubicada en San Rafael de </w:t>
      </w:r>
      <w:proofErr w:type="spellStart"/>
      <w:r w:rsidR="008C4B08">
        <w:rPr>
          <w:sz w:val="28"/>
          <w:szCs w:val="28"/>
        </w:rPr>
        <w:t>Mucuchies</w:t>
      </w:r>
      <w:proofErr w:type="spellEnd"/>
      <w:r w:rsidR="008C4B08">
        <w:rPr>
          <w:sz w:val="28"/>
          <w:szCs w:val="28"/>
        </w:rPr>
        <w:t>, Venezuela</w:t>
      </w:r>
      <w:r w:rsidR="00CA40A6">
        <w:rPr>
          <w:sz w:val="28"/>
          <w:szCs w:val="28"/>
        </w:rPr>
        <w:t>:</w:t>
      </w:r>
    </w:p>
    <w:p w:rsidR="002F3A46" w:rsidRDefault="00CA40A6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 Al quedar la Casa Tseyor </w:t>
      </w:r>
      <w:proofErr w:type="spellStart"/>
      <w:r>
        <w:rPr>
          <w:sz w:val="28"/>
          <w:szCs w:val="28"/>
        </w:rPr>
        <w:t>Macuchies</w:t>
      </w:r>
      <w:proofErr w:type="spellEnd"/>
      <w:r>
        <w:rPr>
          <w:sz w:val="28"/>
          <w:szCs w:val="28"/>
        </w:rPr>
        <w:t xml:space="preserve"> sin Belankil y Compromisarios</w:t>
      </w:r>
      <w:r w:rsidR="008C4B08">
        <w:rPr>
          <w:sz w:val="28"/>
          <w:szCs w:val="28"/>
        </w:rPr>
        <w:t>,</w:t>
      </w:r>
      <w:r>
        <w:rPr>
          <w:sz w:val="28"/>
          <w:szCs w:val="28"/>
        </w:rPr>
        <w:t xml:space="preserve"> se </w:t>
      </w:r>
      <w:r w:rsidR="008C4B08">
        <w:rPr>
          <w:sz w:val="28"/>
          <w:szCs w:val="28"/>
        </w:rPr>
        <w:t>llegó</w:t>
      </w:r>
      <w:r>
        <w:rPr>
          <w:sz w:val="28"/>
          <w:szCs w:val="28"/>
        </w:rPr>
        <w:t xml:space="preserve"> al acuerdo de formular una pregunta al HHMM </w:t>
      </w:r>
      <w:proofErr w:type="spellStart"/>
      <w:r>
        <w:rPr>
          <w:sz w:val="28"/>
          <w:szCs w:val="28"/>
        </w:rPr>
        <w:t>Rasbek</w:t>
      </w:r>
      <w:proofErr w:type="spellEnd"/>
      <w:r w:rsidR="008C4B08">
        <w:rPr>
          <w:sz w:val="28"/>
          <w:szCs w:val="28"/>
        </w:rPr>
        <w:t xml:space="preserve"> en la reunión del </w:t>
      </w:r>
      <w:proofErr w:type="spellStart"/>
      <w:r w:rsidR="008C4B08">
        <w:rPr>
          <w:sz w:val="28"/>
          <w:szCs w:val="28"/>
        </w:rPr>
        <w:t>Agora</w:t>
      </w:r>
      <w:proofErr w:type="spellEnd"/>
      <w:r w:rsidR="008C4B08">
        <w:rPr>
          <w:sz w:val="28"/>
          <w:szCs w:val="28"/>
        </w:rPr>
        <w:t xml:space="preserve"> de Junantal el domingo 30 de julio del 2023. La pregunta fue la siguiente</w:t>
      </w:r>
      <w:r w:rsidR="009D27C0">
        <w:rPr>
          <w:sz w:val="28"/>
          <w:szCs w:val="28"/>
        </w:rPr>
        <w:t>: ¿</w:t>
      </w:r>
      <w:r w:rsidR="008C4B08">
        <w:rPr>
          <w:sz w:val="28"/>
          <w:szCs w:val="28"/>
        </w:rPr>
        <w:t xml:space="preserve">En </w:t>
      </w:r>
      <w:r w:rsidR="00BE7B9B">
        <w:rPr>
          <w:sz w:val="28"/>
          <w:szCs w:val="28"/>
        </w:rPr>
        <w:t>qué</w:t>
      </w:r>
      <w:r w:rsidR="008C4B08">
        <w:rPr>
          <w:sz w:val="28"/>
          <w:szCs w:val="28"/>
        </w:rPr>
        <w:t xml:space="preserve"> situación queda la Casa Tseyor </w:t>
      </w:r>
      <w:proofErr w:type="spellStart"/>
      <w:r w:rsidR="008C4B08">
        <w:rPr>
          <w:sz w:val="28"/>
          <w:szCs w:val="28"/>
        </w:rPr>
        <w:t>Macuchies</w:t>
      </w:r>
      <w:proofErr w:type="spellEnd"/>
      <w:r w:rsidR="008C4B08">
        <w:rPr>
          <w:sz w:val="28"/>
          <w:szCs w:val="28"/>
        </w:rPr>
        <w:t xml:space="preserve">, ya que no se tiene </w:t>
      </w:r>
      <w:proofErr w:type="spellStart"/>
      <w:r w:rsidR="008C4B08">
        <w:rPr>
          <w:sz w:val="28"/>
          <w:szCs w:val="28"/>
        </w:rPr>
        <w:t>Belanquil</w:t>
      </w:r>
      <w:proofErr w:type="spellEnd"/>
      <w:r w:rsidR="008C4B08">
        <w:rPr>
          <w:sz w:val="28"/>
          <w:szCs w:val="28"/>
        </w:rPr>
        <w:t xml:space="preserve"> ni Compromisarios?</w:t>
      </w:r>
    </w:p>
    <w:p w:rsidR="00BE7B9B" w:rsidRDefault="00BE7B9B" w:rsidP="002F3A46">
      <w:pPr>
        <w:rPr>
          <w:sz w:val="28"/>
          <w:szCs w:val="28"/>
        </w:rPr>
      </w:pPr>
      <w:r>
        <w:rPr>
          <w:sz w:val="28"/>
          <w:szCs w:val="28"/>
        </w:rPr>
        <w:t>4.-  Se designan Voluntariamente las diferentes funciones dentro del grupo de Priores y Belankiles:</w:t>
      </w:r>
    </w:p>
    <w:p w:rsidR="00BE7B9B" w:rsidRDefault="00BE7B9B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Sintesis</w:t>
      </w:r>
      <w:proofErr w:type="spellEnd"/>
      <w:r>
        <w:rPr>
          <w:sz w:val="28"/>
          <w:szCs w:val="28"/>
        </w:rPr>
        <w:t xml:space="preserve"> la pm: Chequea correspondencia</w:t>
      </w:r>
    </w:p>
    <w:p w:rsidR="00BE7B9B" w:rsidRDefault="00BE7B9B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- Magda la pm: </w:t>
      </w:r>
      <w:r w:rsidR="009D27C0">
        <w:rPr>
          <w:sz w:val="28"/>
          <w:szCs w:val="28"/>
        </w:rPr>
        <w:t>Se encarga del RTF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Liceo: Orden del día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Nepal: El Acta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Siempre Hay la pm: Grabación de reuniones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Esfera Musical: Hacer cartas, escritos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Un Trato Amable la pm: Continuar como porta voz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Romano Primo: Moderador</w:t>
      </w:r>
    </w:p>
    <w:p w:rsidR="009D27C0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Dadora de Paz pm: Suplente – moderación</w:t>
      </w:r>
    </w:p>
    <w:p w:rsidR="00506DEB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>- Noventa pm: Enviar cartas del correo del equipo,</w:t>
      </w:r>
      <w:r w:rsidR="00506DEB">
        <w:rPr>
          <w:sz w:val="28"/>
          <w:szCs w:val="28"/>
        </w:rPr>
        <w:t xml:space="preserve"> cuando quien la redacte</w:t>
      </w:r>
    </w:p>
    <w:p w:rsidR="009D27C0" w:rsidRDefault="00506DEB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no</w:t>
      </w:r>
      <w:proofErr w:type="gramEnd"/>
      <w:r>
        <w:rPr>
          <w:sz w:val="28"/>
          <w:szCs w:val="28"/>
        </w:rPr>
        <w:t xml:space="preserve"> la pueda enviar </w:t>
      </w:r>
    </w:p>
    <w:p w:rsidR="00506DEB" w:rsidRDefault="009D27C0" w:rsidP="002F3A46">
      <w:pPr>
        <w:rPr>
          <w:sz w:val="28"/>
          <w:szCs w:val="28"/>
        </w:rPr>
      </w:pPr>
      <w:r>
        <w:rPr>
          <w:sz w:val="28"/>
          <w:szCs w:val="28"/>
        </w:rPr>
        <w:t xml:space="preserve">- Enviar copia al chat de Whatsapp de los correos </w:t>
      </w:r>
    </w:p>
    <w:p w:rsidR="009D27C0" w:rsidRDefault="00506DEB" w:rsidP="002F3A4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9D2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Predica Corazón pm: Apoyar en algunas tareas cuando se requiera.</w:t>
      </w:r>
    </w:p>
    <w:p w:rsidR="00506DEB" w:rsidRDefault="00506DEB" w:rsidP="002F3A46">
      <w:pPr>
        <w:rPr>
          <w:sz w:val="28"/>
          <w:szCs w:val="28"/>
        </w:rPr>
      </w:pPr>
      <w:bookmarkStart w:id="0" w:name="_GoBack"/>
      <w:bookmarkEnd w:id="0"/>
    </w:p>
    <w:p w:rsidR="00506DEB" w:rsidRDefault="00506DEB" w:rsidP="002F3A46">
      <w:pPr>
        <w:rPr>
          <w:sz w:val="28"/>
          <w:szCs w:val="28"/>
        </w:rPr>
      </w:pPr>
    </w:p>
    <w:p w:rsidR="00506DEB" w:rsidRDefault="00506DEB" w:rsidP="002F3A46">
      <w:pPr>
        <w:rPr>
          <w:sz w:val="28"/>
          <w:szCs w:val="28"/>
        </w:rPr>
      </w:pPr>
      <w:r>
        <w:rPr>
          <w:sz w:val="28"/>
          <w:szCs w:val="28"/>
        </w:rPr>
        <w:t>Se da por terminada la reunión a las 17:00 horas.</w:t>
      </w:r>
    </w:p>
    <w:p w:rsidR="0068384A" w:rsidRPr="002F3A46" w:rsidRDefault="0068384A" w:rsidP="002F3A46">
      <w:pPr>
        <w:rPr>
          <w:sz w:val="32"/>
          <w:szCs w:val="32"/>
        </w:rPr>
      </w:pPr>
    </w:p>
    <w:sectPr w:rsidR="0068384A" w:rsidRPr="002F3A46" w:rsidSect="004B44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16718"/>
    <w:rsid w:val="00141D7C"/>
    <w:rsid w:val="002F3A46"/>
    <w:rsid w:val="004B443D"/>
    <w:rsid w:val="00506DEB"/>
    <w:rsid w:val="0068384A"/>
    <w:rsid w:val="006B1126"/>
    <w:rsid w:val="00701D73"/>
    <w:rsid w:val="008C4B08"/>
    <w:rsid w:val="00916718"/>
    <w:rsid w:val="009D27C0"/>
    <w:rsid w:val="00AE012E"/>
    <w:rsid w:val="00B24D41"/>
    <w:rsid w:val="00BE7B9B"/>
    <w:rsid w:val="00CA4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Kika</cp:lastModifiedBy>
  <cp:revision>2</cp:revision>
  <dcterms:created xsi:type="dcterms:W3CDTF">2023-10-30T18:05:00Z</dcterms:created>
  <dcterms:modified xsi:type="dcterms:W3CDTF">2023-10-30T18:05:00Z</dcterms:modified>
</cp:coreProperties>
</file>